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0F7" w:rsidRDefault="001B40F7" w:rsidP="001B40F7">
      <w:pPr>
        <w:jc w:val="center"/>
        <w:rPr>
          <w:b/>
          <w:sz w:val="24"/>
          <w:szCs w:val="24"/>
        </w:rPr>
      </w:pPr>
      <w:r w:rsidRPr="00C83F86">
        <w:rPr>
          <w:b/>
          <w:sz w:val="24"/>
          <w:szCs w:val="24"/>
        </w:rPr>
        <w:t>Regulamin zajęć plastycznych</w:t>
      </w:r>
    </w:p>
    <w:p w:rsidR="00491A46" w:rsidRPr="00C83F86" w:rsidRDefault="00491A46" w:rsidP="001B40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MDK „KOSZUTKA” ul. Grażyńskiego 47 w Katowicach</w:t>
      </w:r>
    </w:p>
    <w:p w:rsidR="001B40F7" w:rsidRPr="00C83F86" w:rsidRDefault="001B40F7" w:rsidP="001B40F7">
      <w:pPr>
        <w:jc w:val="center"/>
        <w:rPr>
          <w:b/>
          <w:sz w:val="24"/>
          <w:szCs w:val="24"/>
        </w:rPr>
      </w:pPr>
      <w:r w:rsidRPr="00C83F86">
        <w:rPr>
          <w:b/>
          <w:sz w:val="24"/>
          <w:szCs w:val="24"/>
        </w:rPr>
        <w:t xml:space="preserve">obowiązujący w trakcie epidemii </w:t>
      </w:r>
      <w:proofErr w:type="spellStart"/>
      <w:r w:rsidRPr="00C83F86">
        <w:rPr>
          <w:b/>
          <w:sz w:val="24"/>
          <w:szCs w:val="24"/>
        </w:rPr>
        <w:t>koronawirusa</w:t>
      </w:r>
      <w:proofErr w:type="spellEnd"/>
      <w:r w:rsidRPr="00C83F86">
        <w:rPr>
          <w:b/>
          <w:sz w:val="24"/>
          <w:szCs w:val="24"/>
        </w:rPr>
        <w:t xml:space="preserve"> </w:t>
      </w:r>
    </w:p>
    <w:p w:rsidR="001B40F7" w:rsidRDefault="001B40F7" w:rsidP="001B40F7"/>
    <w:p w:rsidR="001B40F7" w:rsidRPr="00C83F86" w:rsidRDefault="001B40F7" w:rsidP="001B40F7">
      <w:pPr>
        <w:pStyle w:val="Akapitzlist"/>
        <w:numPr>
          <w:ilvl w:val="0"/>
          <w:numId w:val="1"/>
        </w:numPr>
        <w:spacing w:after="200" w:line="276" w:lineRule="auto"/>
        <w:jc w:val="both"/>
      </w:pPr>
      <w:r w:rsidRPr="00C83F86">
        <w:t xml:space="preserve">Podczas zajęć plastycznych obowiązuje </w:t>
      </w:r>
      <w:r w:rsidR="00491A46">
        <w:t>ograniczona liczba uczestników.</w:t>
      </w:r>
    </w:p>
    <w:p w:rsidR="001B40F7" w:rsidRPr="00C83F86" w:rsidRDefault="001B40F7" w:rsidP="001B40F7">
      <w:pPr>
        <w:pStyle w:val="Akapitzlist"/>
        <w:numPr>
          <w:ilvl w:val="0"/>
          <w:numId w:val="1"/>
        </w:numPr>
        <w:spacing w:after="200" w:line="276" w:lineRule="auto"/>
        <w:jc w:val="both"/>
      </w:pPr>
      <w:r w:rsidRPr="00C83F86">
        <w:t xml:space="preserve">W każdej sali będzie dostępny płyn do dezynfekcji rąk.  </w:t>
      </w:r>
    </w:p>
    <w:p w:rsidR="001B40F7" w:rsidRPr="00C83F86" w:rsidRDefault="001B40F7" w:rsidP="001B40F7">
      <w:pPr>
        <w:pStyle w:val="Akapitzlist"/>
        <w:numPr>
          <w:ilvl w:val="0"/>
          <w:numId w:val="1"/>
        </w:numPr>
        <w:spacing w:after="200" w:line="276" w:lineRule="auto"/>
        <w:jc w:val="both"/>
      </w:pPr>
      <w:r w:rsidRPr="00C83F86">
        <w:t xml:space="preserve">Instruktor prowadzący zajęcia z dziećmi jest zaopatrzony w przyłbice lub maseczkę, rękawiczki lub płyn do dezynfekcji rąk. </w:t>
      </w:r>
    </w:p>
    <w:p w:rsidR="001B40F7" w:rsidRPr="00C83F86" w:rsidRDefault="001B40F7" w:rsidP="001B40F7">
      <w:pPr>
        <w:pStyle w:val="Akapitzlist"/>
        <w:numPr>
          <w:ilvl w:val="0"/>
          <w:numId w:val="1"/>
        </w:numPr>
        <w:spacing w:after="200" w:line="276" w:lineRule="auto"/>
        <w:jc w:val="both"/>
      </w:pPr>
      <w:r w:rsidRPr="00C83F86">
        <w:t xml:space="preserve">Zajęcia odbywają się w odpowiednio </w:t>
      </w:r>
      <w:r w:rsidR="00FE01CA">
        <w:t>przygotowanym salonie literackim</w:t>
      </w:r>
      <w:r w:rsidR="00143357" w:rsidRPr="00C83F86">
        <w:t xml:space="preserve"> </w:t>
      </w:r>
      <w:r w:rsidRPr="00C83F86">
        <w:t>z wyznaczony</w:t>
      </w:r>
      <w:r w:rsidR="00E45F42" w:rsidRPr="00C83F86">
        <w:t xml:space="preserve">mi miejscami do przeprowadzenia </w:t>
      </w:r>
      <w:r w:rsidR="00143357" w:rsidRPr="00C83F86">
        <w:t>zajęć z zachowaniem 2 m odległości pomiędzy uczestnikami</w:t>
      </w:r>
      <w:r w:rsidRPr="00C83F86">
        <w:t xml:space="preserve">. </w:t>
      </w:r>
      <w:r w:rsidR="007C418B" w:rsidRPr="00C83F86">
        <w:t xml:space="preserve">Każdy </w:t>
      </w:r>
      <w:r w:rsidR="00F0128A" w:rsidRPr="00C83F86">
        <w:t>z uczestnikó</w:t>
      </w:r>
      <w:r w:rsidR="00143357" w:rsidRPr="00C83F86">
        <w:t xml:space="preserve">w korzysta z odrębnego, zdezynfekowanego zestawu przyborów </w:t>
      </w:r>
      <w:r w:rsidR="00FE01CA">
        <w:br/>
      </w:r>
      <w:r w:rsidR="00143357" w:rsidRPr="00C83F86">
        <w:t>i materiałów plastycznych. Po zakończ</w:t>
      </w:r>
      <w:r w:rsidR="00FE01CA">
        <w:t xml:space="preserve">eniu zajęć, </w:t>
      </w:r>
      <w:r w:rsidR="00491A46">
        <w:t xml:space="preserve">sala zostaje przewietrzona </w:t>
      </w:r>
      <w:r w:rsidR="00491A46">
        <w:br/>
        <w:t xml:space="preserve">i </w:t>
      </w:r>
      <w:bookmarkStart w:id="0" w:name="_GoBack"/>
      <w:bookmarkEnd w:id="0"/>
      <w:r w:rsidRPr="00C83F86">
        <w:t>z</w:t>
      </w:r>
      <w:r w:rsidR="00143357" w:rsidRPr="00C83F86">
        <w:t xml:space="preserve">dezynfekowana. </w:t>
      </w:r>
    </w:p>
    <w:p w:rsidR="001B40F7" w:rsidRPr="00C83F86" w:rsidRDefault="001B40F7" w:rsidP="001B40F7">
      <w:pPr>
        <w:pStyle w:val="Akapitzlist"/>
        <w:numPr>
          <w:ilvl w:val="0"/>
          <w:numId w:val="1"/>
        </w:numPr>
        <w:spacing w:after="200" w:line="276" w:lineRule="auto"/>
        <w:jc w:val="both"/>
      </w:pPr>
      <w:r w:rsidRPr="00C83F86">
        <w:t xml:space="preserve">Z użytku uczestników zostają czasowo wyłączone szatnie. </w:t>
      </w:r>
    </w:p>
    <w:p w:rsidR="00C21EA2" w:rsidRPr="00C83F86" w:rsidRDefault="001B40F7" w:rsidP="001B40F7">
      <w:pPr>
        <w:pStyle w:val="Akapitzlist"/>
        <w:numPr>
          <w:ilvl w:val="0"/>
          <w:numId w:val="1"/>
        </w:numPr>
        <w:spacing w:after="200" w:line="276" w:lineRule="auto"/>
        <w:jc w:val="both"/>
      </w:pPr>
      <w:r w:rsidRPr="00C83F86">
        <w:t>Uczestnicy zajęć przed wejściem na salę mają obowiązek</w:t>
      </w:r>
      <w:r w:rsidR="00C21EA2" w:rsidRPr="00C83F86">
        <w:t xml:space="preserve"> wymycia rąk i ich zdezynfekowania zgodnie z instrukcjami oraz mają możliwość zdjęcia maseczki.</w:t>
      </w:r>
    </w:p>
    <w:p w:rsidR="001B40F7" w:rsidRDefault="001B40F7" w:rsidP="00C21EA2">
      <w:pPr>
        <w:pStyle w:val="Akapitzlist"/>
        <w:numPr>
          <w:ilvl w:val="0"/>
          <w:numId w:val="1"/>
        </w:numPr>
        <w:spacing w:after="200" w:line="276" w:lineRule="auto"/>
        <w:jc w:val="both"/>
      </w:pPr>
      <w:r w:rsidRPr="00C83F86">
        <w:t xml:space="preserve">Uczestnicy powinni zachować między sobą, bezpieczny 2 m dystans przestrzenny. </w:t>
      </w:r>
    </w:p>
    <w:p w:rsidR="00C83F86" w:rsidRPr="00C83F86" w:rsidRDefault="00C83F86" w:rsidP="00C21EA2">
      <w:pPr>
        <w:pStyle w:val="Akapitzlist"/>
        <w:numPr>
          <w:ilvl w:val="0"/>
          <w:numId w:val="1"/>
        </w:numPr>
        <w:spacing w:after="200" w:line="276" w:lineRule="auto"/>
        <w:jc w:val="both"/>
      </w:pPr>
      <w:r>
        <w:t>Uczestnicy nie mogą opuszczać swojego stanowiska pracy i swobodnie poruszać się po sali.</w:t>
      </w:r>
    </w:p>
    <w:p w:rsidR="001B40F7" w:rsidRPr="00C83F86" w:rsidRDefault="001B40F7" w:rsidP="001B40F7">
      <w:pPr>
        <w:pStyle w:val="Akapitzlist"/>
        <w:numPr>
          <w:ilvl w:val="0"/>
          <w:numId w:val="1"/>
        </w:numPr>
        <w:spacing w:after="200" w:line="276" w:lineRule="auto"/>
        <w:jc w:val="both"/>
      </w:pPr>
      <w:r w:rsidRPr="00C83F86">
        <w:t xml:space="preserve">Na zajęcia mogą uczęszczać wyłącznie osoby zdrowe, bez objawów chorobowych sugerujących chorobę zakaźną. </w:t>
      </w:r>
    </w:p>
    <w:p w:rsidR="001B40F7" w:rsidRPr="00C83F86" w:rsidRDefault="001B40F7" w:rsidP="001B40F7">
      <w:pPr>
        <w:pStyle w:val="Akapitzlist"/>
        <w:numPr>
          <w:ilvl w:val="0"/>
          <w:numId w:val="1"/>
        </w:numPr>
        <w:spacing w:after="200" w:line="276" w:lineRule="auto"/>
        <w:jc w:val="both"/>
      </w:pPr>
      <w:r w:rsidRPr="00C83F86">
        <w:t xml:space="preserve">Instruktor zobowiązany jest do sprawdzenia – liczby uczestników zgodnie </w:t>
      </w:r>
      <w:r w:rsidR="00C21EA2" w:rsidRPr="00C83F86">
        <w:br/>
      </w:r>
      <w:r w:rsidRPr="00C83F86">
        <w:t>z wytycznymi, niepokojących objawów chorobowych u uczestników, wietrzenia sali, dbania, aby uczestnicy zachowali odpowiedni 2 m dystans pomiędzy sobą.</w:t>
      </w:r>
    </w:p>
    <w:p w:rsidR="001B40F7" w:rsidRPr="00C83F86" w:rsidRDefault="001B40F7" w:rsidP="001B40F7">
      <w:pPr>
        <w:pStyle w:val="Akapitzlist"/>
        <w:numPr>
          <w:ilvl w:val="0"/>
          <w:numId w:val="1"/>
        </w:numPr>
        <w:spacing w:after="200" w:line="276" w:lineRule="auto"/>
        <w:jc w:val="both"/>
      </w:pPr>
      <w:r w:rsidRPr="00C83F86">
        <w:t xml:space="preserve">Korzystanie z toalet powinno odbywać się rotacyjnie, tak, aby ograniczyć liczbę osób przebywających w toaletach,  za co odpowiedzialny jest instruktor prowadzący zajęcia. Prowadzona jest bieżąca dezynfekcja toalet.  </w:t>
      </w:r>
    </w:p>
    <w:p w:rsidR="001B40F7" w:rsidRPr="00C83F86" w:rsidRDefault="001B40F7" w:rsidP="001B40F7">
      <w:pPr>
        <w:pStyle w:val="Akapitzlist"/>
        <w:numPr>
          <w:ilvl w:val="0"/>
          <w:numId w:val="1"/>
        </w:numPr>
        <w:spacing w:after="200" w:line="276" w:lineRule="auto"/>
        <w:jc w:val="both"/>
      </w:pPr>
      <w:r w:rsidRPr="00C83F86">
        <w:t xml:space="preserve">W przypadku stwierdzenia objawów chorobowych u uczestnika zajęć  (takich jak kaszel, gorączka, duszności, katar) niepełnoletni uczestnik jest </w:t>
      </w:r>
      <w:r w:rsidR="00B400CF" w:rsidRPr="00C83F86">
        <w:t>niezwłocznie izolowany od grupy. Instruktor/</w:t>
      </w:r>
      <w:r w:rsidRPr="00C83F86">
        <w:t>osoba prowadząca  ma prawo zmierzyć uczestnikowi temperat</w:t>
      </w:r>
      <w:r w:rsidR="00B400CF" w:rsidRPr="00C83F86">
        <w:t>urę, na co wyraża zgodę rodzic/</w:t>
      </w:r>
      <w:r w:rsidRPr="00C83F86">
        <w:t>opiekun uczestnika w wypełnionym oświadczeniu.</w:t>
      </w:r>
    </w:p>
    <w:p w:rsidR="001B40F7" w:rsidRPr="00C83F86" w:rsidRDefault="001B40F7" w:rsidP="001B40F7">
      <w:pPr>
        <w:pStyle w:val="Akapitzlist"/>
        <w:jc w:val="both"/>
      </w:pPr>
      <w:r w:rsidRPr="00C83F86">
        <w:t xml:space="preserve">Pozostała grupa uczestników zajęć przechodzi do alternatywnego  pomieszczenia na prowadzenie zajęć, a sala w której odbywały się zajęcia jest wietrzona </w:t>
      </w:r>
      <w:r w:rsidR="00C21EA2" w:rsidRPr="00C83F86">
        <w:br/>
      </w:r>
      <w:r w:rsidRPr="00C83F86">
        <w:t>i dezynfekowana.</w:t>
      </w:r>
    </w:p>
    <w:p w:rsidR="001B40F7" w:rsidRPr="00C83F86" w:rsidRDefault="001B40F7" w:rsidP="001B40F7">
      <w:pPr>
        <w:pStyle w:val="Akapitzlist"/>
        <w:jc w:val="both"/>
      </w:pPr>
      <w:r w:rsidRPr="00C83F86">
        <w:t xml:space="preserve">Osoba dyżurująca w sekretariacie niezwłocznie kontaktuje się  telefonicznie </w:t>
      </w:r>
      <w:r w:rsidR="00F85AC1">
        <w:br/>
      </w:r>
      <w:r w:rsidR="00C83F86">
        <w:t xml:space="preserve">z </w:t>
      </w:r>
      <w:r w:rsidRPr="00C83F86">
        <w:t xml:space="preserve">rodzicami/opiekunami niepełnoletniego uczestnika  i informuje o konieczności  niezwłocznego odebrania niepełnoletniego uczestnika z placówki, kontaktu </w:t>
      </w:r>
      <w:r w:rsidR="00C21EA2" w:rsidRPr="00C83F86">
        <w:br/>
      </w:r>
      <w:r w:rsidRPr="00C83F86">
        <w:t>z lekarzem oraz prosi o  informację zwrotną dotyczącą zdrowia dziecka.</w:t>
      </w:r>
    </w:p>
    <w:p w:rsidR="001B40F7" w:rsidRPr="00C83F86" w:rsidRDefault="001B40F7" w:rsidP="001B40F7">
      <w:pPr>
        <w:pStyle w:val="Akapitzlist"/>
        <w:numPr>
          <w:ilvl w:val="0"/>
          <w:numId w:val="1"/>
        </w:numPr>
        <w:spacing w:after="200" w:line="276" w:lineRule="auto"/>
        <w:jc w:val="both"/>
      </w:pPr>
      <w:r w:rsidRPr="00C83F86">
        <w:t xml:space="preserve">Na zajęciach nie może przebywać uczestnik, u którego w domu przebywa osoba na kwarantannie lub w izolacji w warunkach domowych. </w:t>
      </w:r>
    </w:p>
    <w:p w:rsidR="001B40F7" w:rsidRPr="00C83F86" w:rsidRDefault="001B40F7" w:rsidP="007C418B">
      <w:pPr>
        <w:pStyle w:val="Akapitzlist"/>
        <w:numPr>
          <w:ilvl w:val="0"/>
          <w:numId w:val="1"/>
        </w:numPr>
        <w:spacing w:after="200" w:line="276" w:lineRule="auto"/>
        <w:jc w:val="both"/>
      </w:pPr>
      <w:r w:rsidRPr="00C83F86">
        <w:t xml:space="preserve"> Organizacja zajęć będzie przeprowadzona tak, aby  uniemożliwić się stykanie się ze sobą poszczególnych grup/osób poprzez zapewnienie odpowiednich przerw między zajęciami.</w:t>
      </w:r>
    </w:p>
    <w:p w:rsidR="00DD2411" w:rsidRDefault="00DD2411"/>
    <w:sectPr w:rsidR="00DD2411" w:rsidSect="007C418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96ED1"/>
    <w:multiLevelType w:val="hybridMultilevel"/>
    <w:tmpl w:val="046E4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0F7"/>
    <w:rsid w:val="00143357"/>
    <w:rsid w:val="001B40F7"/>
    <w:rsid w:val="00491A46"/>
    <w:rsid w:val="007C418B"/>
    <w:rsid w:val="00A04740"/>
    <w:rsid w:val="00AE3A9C"/>
    <w:rsid w:val="00B400CF"/>
    <w:rsid w:val="00C21EA2"/>
    <w:rsid w:val="00C83F86"/>
    <w:rsid w:val="00DD2411"/>
    <w:rsid w:val="00E45F42"/>
    <w:rsid w:val="00EA4B7E"/>
    <w:rsid w:val="00F0128A"/>
    <w:rsid w:val="00F85AC1"/>
    <w:rsid w:val="00FE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0F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EA4B7E"/>
    <w:pPr>
      <w:spacing w:after="0" w:line="240" w:lineRule="auto"/>
    </w:pPr>
    <w:rPr>
      <w:rFonts w:ascii="Times New Roman" w:eastAsiaTheme="majorEastAsia" w:hAnsi="Times New Roman" w:cstheme="majorBidi"/>
      <w:b/>
      <w:i/>
      <w:sz w:val="20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EA4B7E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b/>
      <w:i/>
      <w:sz w:val="24"/>
      <w:szCs w:val="24"/>
    </w:rPr>
  </w:style>
  <w:style w:type="paragraph" w:styleId="Akapitzlist">
    <w:name w:val="List Paragraph"/>
    <w:basedOn w:val="Normalny"/>
    <w:uiPriority w:val="34"/>
    <w:qFormat/>
    <w:rsid w:val="001B40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0F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EA4B7E"/>
    <w:pPr>
      <w:spacing w:after="0" w:line="240" w:lineRule="auto"/>
    </w:pPr>
    <w:rPr>
      <w:rFonts w:ascii="Times New Roman" w:eastAsiaTheme="majorEastAsia" w:hAnsi="Times New Roman" w:cstheme="majorBidi"/>
      <w:b/>
      <w:i/>
      <w:sz w:val="20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EA4B7E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b/>
      <w:i/>
      <w:sz w:val="24"/>
      <w:szCs w:val="24"/>
    </w:rPr>
  </w:style>
  <w:style w:type="paragraph" w:styleId="Akapitzlist">
    <w:name w:val="List Paragraph"/>
    <w:basedOn w:val="Normalny"/>
    <w:uiPriority w:val="34"/>
    <w:qFormat/>
    <w:rsid w:val="001B4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4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Agata1</cp:lastModifiedBy>
  <cp:revision>9</cp:revision>
  <dcterms:created xsi:type="dcterms:W3CDTF">2020-06-09T11:12:00Z</dcterms:created>
  <dcterms:modified xsi:type="dcterms:W3CDTF">2020-06-12T10:38:00Z</dcterms:modified>
</cp:coreProperties>
</file>