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09"/>
        <w:gridCol w:w="4679"/>
      </w:tblGrid>
      <w:tr w:rsidR="00465F58" w:rsidTr="00CC56CA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*METRYCZKA</w:t>
            </w:r>
          </w:p>
          <w:p w:rsidR="00465F58" w:rsidRDefault="00465F58" w:rsidP="00CC56CA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5F58" w:rsidTr="00CC56CA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AUTORA PRACY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58" w:rsidTr="00CC56CA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58" w:rsidTr="00CC56CA">
        <w:trPr>
          <w:trHeight w:val="1165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PLACÓWKI</w:t>
            </w:r>
          </w:p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58" w:rsidTr="00CC56CA">
        <w:trPr>
          <w:trHeight w:val="82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58" w:rsidTr="00CC56CA">
        <w:trPr>
          <w:trHeight w:val="1123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RODZICA/OPIEKUNA PRAWNEGO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58" w:rsidTr="00CC56CA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telefonu kontaktowego/ adres e-mail rodzica/ opiekuna prawnego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58" w:rsidRDefault="00465F58" w:rsidP="00CC56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F58" w:rsidRDefault="00465F58" w:rsidP="00465F58">
      <w:pPr>
        <w:jc w:val="both"/>
      </w:pPr>
    </w:p>
    <w:p w:rsidR="00465F58" w:rsidRPr="00942ECB" w:rsidRDefault="00465F58" w:rsidP="00465F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ogólnego rozporządzenia  o ochronie danych osobowych z dnia 27 kwietnia 2016r. PE i RE 2016/679</w:t>
      </w:r>
    </w:p>
    <w:p w:rsidR="00465F58" w:rsidRPr="00942ECB" w:rsidRDefault="00465F58" w:rsidP="00465F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( Dz. Urz. UE L 119 z 04.05.2016r. ) informujemy iż:</w:t>
      </w:r>
    </w:p>
    <w:p w:rsidR="00465F58" w:rsidRPr="00942ECB" w:rsidRDefault="00465F58" w:rsidP="00465F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1. A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dministratorem Pani/Pana danych osobowych oraz danych osobowych zgłaszanego uczestnika jest Miejski Dom Kultury "</w:t>
      </w:r>
      <w:proofErr w:type="spellStart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Koszutka</w:t>
      </w:r>
      <w:proofErr w:type="spellEnd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" przy ul. Grażyńskiego 47 w Katowicach oraz </w:t>
      </w:r>
      <w:proofErr w:type="spellStart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Středisko</w:t>
      </w:r>
      <w:proofErr w:type="spellEnd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volného</w:t>
      </w:r>
      <w:proofErr w:type="spellEnd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času</w:t>
      </w:r>
      <w:proofErr w:type="spellEnd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Korunka</w:t>
      </w:r>
      <w:proofErr w:type="spellEnd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Korunní</w:t>
      </w:r>
      <w:proofErr w:type="spellEnd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49 w </w:t>
      </w:r>
      <w:proofErr w:type="spellStart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Ostravie</w:t>
      </w:r>
      <w:proofErr w:type="spellEnd"/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465F58" w:rsidRPr="00942ECB" w:rsidRDefault="00465F58" w:rsidP="00465F58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K</w:t>
      </w:r>
      <w:r w:rsidRPr="00942ECB">
        <w:rPr>
          <w:rFonts w:ascii="Times New Roman" w:eastAsia="Calibri" w:hAnsi="Times New Roman" w:cs="Times New Roman"/>
          <w:sz w:val="16"/>
          <w:szCs w:val="16"/>
          <w:lang w:eastAsia="en-US"/>
        </w:rPr>
        <w:t>ontakt z Inspektorem Danych Osobowych w Miejski Domu Kultury „</w:t>
      </w:r>
      <w:proofErr w:type="spellStart"/>
      <w:r w:rsidRPr="00942ECB">
        <w:rPr>
          <w:rFonts w:ascii="Times New Roman" w:eastAsia="Calibri" w:hAnsi="Times New Roman" w:cs="Times New Roman"/>
          <w:sz w:val="16"/>
          <w:szCs w:val="16"/>
          <w:lang w:eastAsia="en-US"/>
        </w:rPr>
        <w:t>Koszutka</w:t>
      </w:r>
      <w:proofErr w:type="spellEnd"/>
      <w:r w:rsidRPr="00942ECB">
        <w:rPr>
          <w:rFonts w:ascii="Times New Roman" w:eastAsia="Calibri" w:hAnsi="Times New Roman" w:cs="Times New Roman"/>
          <w:sz w:val="16"/>
          <w:szCs w:val="16"/>
          <w:lang w:eastAsia="en-US"/>
        </w:rPr>
        <w:t>” jest możliwy pod adresem e-mail: iod@mdkkoszutka.pl</w:t>
      </w:r>
    </w:p>
    <w:p w:rsidR="00465F58" w:rsidRPr="00942ECB" w:rsidRDefault="00465F58" w:rsidP="00465F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3. Pani/Pana dane osobowe oraz dane osobowe zgłaszanego uczestnika przetwarzane będą w celu:</w:t>
      </w:r>
    </w:p>
    <w:p w:rsidR="00465F58" w:rsidRPr="00942ECB" w:rsidRDefault="00465F58" w:rsidP="00465F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realizacji przez Organizatorów konkursu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plastycznego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pn. „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Tajemnice lasu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”, na który wysyłane jest przedmiotowe zgłoszenie na podstawie art.6 ust, 1 lit. a – zgody na przetwarzanie swoich i uczestnika danych osobowych,</w:t>
      </w:r>
    </w:p>
    <w:p w:rsidR="00465F58" w:rsidRDefault="00465F58" w:rsidP="00465F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- realizacji prawnie uzasadnionych interesów Organizatorów  na podstawie art. 6 ust. 1 lit. f - w celu spełnienia obowiązku informacyjnego, umieszczenia na stronach internetowych listy Laureatów zawierającej imię i nazwisko oraz nazwę instytucji reprezentującej, odpowiedzi na Państwa pisma, wnioski oraz tworzenia sprawozdań i statystyk na potrzeby instytucji nadrzędnych.</w:t>
      </w:r>
    </w:p>
    <w:p w:rsidR="00465F58" w:rsidRDefault="00465F58" w:rsidP="00465F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29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 Pani/Pana dane osobowe oraz dane osobowe uczestnika będą przechowywane jedynie w okresie niezbędnym do spełnienia celu, dla którego zostały zebrane lub w okresie wskazanym przepisami prawa. Po spełnieniu celu, dla którego Pani/Pana dane oraz dane osobowe uczestnika zostały zebrane, mogą one być przechowywane jedynie w celach archiwalnych, przez okres,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wymagany przepisami prawa.</w:t>
      </w:r>
    </w:p>
    <w:p w:rsidR="00465F58" w:rsidRPr="00942ECB" w:rsidRDefault="00465F58" w:rsidP="00465F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5. Odbiorcami Pani/Pana danych osobowych oraz danych osobowych uczestnika  zawartych w karcie zgłoszenia będą wyłącznie podmioty uprawnione do uzyskania danych osobowych na podstawie przepisów prawa oraz osoby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uprawnione przez administratorów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podstawie upoważnień.</w:t>
      </w:r>
    </w:p>
    <w:p w:rsidR="00465F58" w:rsidRDefault="00465F58" w:rsidP="00465F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6. Posiada Pani/Pan pra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wo do: żądania od administratorów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dostępu do danych osobowych, prawo do ich sprostowania, usunięcia lub ograniczenia przetwarzania, prawo do wniesienia sprzeciwu wobec przetwarzania, prawo do przenoszenia danych, prawo do cofnięcia zgody w dowolnym momencie.</w:t>
      </w:r>
    </w:p>
    <w:p w:rsidR="00465F58" w:rsidRPr="00942ECB" w:rsidRDefault="00465F58" w:rsidP="00465F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7. Skorzystanie z jednego z praw wskazanych w pkt. 6 polega na złożeniu pisemnego oświadczenia woli o odpowiedniej treści przesłanego na adres iod@mdkkoszutka.pl</w:t>
      </w:r>
    </w:p>
    <w:p w:rsidR="00465F58" w:rsidRPr="00942ECB" w:rsidRDefault="00465F58" w:rsidP="00465F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Ma Pani/Pan prawo do wniesienia skargi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do Prezesa Urzędu Ochrony Danych Osobowych.</w:t>
      </w:r>
    </w:p>
    <w:p w:rsidR="00465F58" w:rsidRPr="00942ECB" w:rsidRDefault="00465F58" w:rsidP="00465F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. Pani/Pana dane osobowe oraz dane uczestnika nie będą wykorzystane do profilowania lub do zautomatyzowanego podejmowania decyzji względem Pani/Pana i uczestnika.</w:t>
      </w:r>
    </w:p>
    <w:p w:rsidR="00465F58" w:rsidRPr="00942ECB" w:rsidRDefault="00465F58" w:rsidP="00465F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Podanie danych osobowych jest wymogiem dobrowolnym jednak koniecznym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wzięcia udziału w realizowanym </w:t>
      </w:r>
      <w:r w:rsidRPr="00942ECB">
        <w:rPr>
          <w:rFonts w:ascii="Times New Roman" w:eastAsia="Times New Roman" w:hAnsi="Times New Roman" w:cs="Times New Roman"/>
          <w:sz w:val="16"/>
          <w:szCs w:val="16"/>
          <w:lang w:eastAsia="pl-PL"/>
        </w:rPr>
        <w:t>przez Organizatorów konkursie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465F58" w:rsidRDefault="00465F58" w:rsidP="00465F58">
      <w:pPr>
        <w:suppressAutoHyphens w:val="0"/>
        <w:spacing w:after="200" w:line="100" w:lineRule="atLeas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65F58" w:rsidRPr="00E140B5" w:rsidRDefault="00465F58" w:rsidP="00465F58">
      <w:pPr>
        <w:suppressAutoHyphens w:val="0"/>
        <w:spacing w:after="200" w:line="100" w:lineRule="atLeas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65F58" w:rsidRPr="00E140B5" w:rsidRDefault="00465F58" w:rsidP="00465F58">
      <w:pPr>
        <w:suppressAutoHyphens w:val="0"/>
        <w:spacing w:after="200" w:line="100" w:lineRule="atLeas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………………………………………………………………..……… </w:t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……………………………………………</w:t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(miejscowość i data)</w:t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</w:t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r w:rsidRPr="00E673C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podpis rodzica / opiekuna prawnego</w:t>
      </w:r>
      <w:r w:rsidRPr="00E140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)</w:t>
      </w:r>
    </w:p>
    <w:p w:rsidR="00465F58" w:rsidRDefault="00465F58" w:rsidP="00465F58">
      <w:pPr>
        <w:spacing w:after="0"/>
        <w:ind w:firstLine="708"/>
        <w:jc w:val="both"/>
      </w:pPr>
    </w:p>
    <w:p w:rsidR="00DE2D35" w:rsidRDefault="00DE2D35">
      <w:bookmarkStart w:id="0" w:name="_GoBack"/>
      <w:bookmarkEnd w:id="0"/>
    </w:p>
    <w:sectPr w:rsidR="00DE2D35" w:rsidSect="007C4F23">
      <w:pgSz w:w="11906" w:h="16838"/>
      <w:pgMar w:top="1135" w:right="1417" w:bottom="993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58"/>
    <w:rsid w:val="00465F58"/>
    <w:rsid w:val="00D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6753-66E4-4A6B-83A9-837547A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58"/>
    <w:pPr>
      <w:suppressAutoHyphens/>
    </w:pPr>
    <w:rPr>
      <w:rFonts w:ascii="Calibri" w:eastAsia="SimSun" w:hAnsi="Calibri" w:cs="font3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65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2020-02-13T11:04:00Z</dcterms:created>
  <dcterms:modified xsi:type="dcterms:W3CDTF">2020-02-13T11:05:00Z</dcterms:modified>
</cp:coreProperties>
</file>